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5A305" w14:textId="05EFFE3D" w:rsidR="00F228E4" w:rsidRDefault="00126800">
      <w:r>
        <w:t>David’s Success in the Unexpected</w:t>
      </w:r>
    </w:p>
    <w:p w14:paraId="0A29656F" w14:textId="1589E0F9" w:rsidR="00126800" w:rsidRDefault="00126800">
      <w:pPr>
        <w:rPr>
          <w:sz w:val="32"/>
          <w:szCs w:val="32"/>
        </w:rPr>
      </w:pPr>
      <w:r>
        <w:rPr>
          <w:sz w:val="32"/>
          <w:szCs w:val="32"/>
        </w:rPr>
        <w:t>The Making of a King: Part 6</w:t>
      </w:r>
    </w:p>
    <w:p w14:paraId="37AC92FE" w14:textId="07FC006D" w:rsidR="007F0766" w:rsidRDefault="00126800" w:rsidP="007F0766">
      <w:pPr>
        <w:rPr>
          <w:sz w:val="28"/>
          <w:szCs w:val="28"/>
        </w:rPr>
      </w:pPr>
      <w:r>
        <w:rPr>
          <w:sz w:val="28"/>
          <w:szCs w:val="28"/>
        </w:rPr>
        <w:t>1 Samuel 18:</w:t>
      </w:r>
      <w:r w:rsidR="007F0766">
        <w:rPr>
          <w:sz w:val="28"/>
          <w:szCs w:val="28"/>
        </w:rPr>
        <w:t>10-30</w:t>
      </w:r>
    </w:p>
    <w:p w14:paraId="08C34A70" w14:textId="77779089" w:rsidR="005E23D5" w:rsidRDefault="005E23D5" w:rsidP="007F0766">
      <w:pPr>
        <w:rPr>
          <w:sz w:val="28"/>
          <w:szCs w:val="28"/>
        </w:rPr>
      </w:pPr>
      <w:r>
        <w:rPr>
          <w:sz w:val="28"/>
          <w:szCs w:val="28"/>
        </w:rPr>
        <w:t>November 16,2025</w:t>
      </w:r>
    </w:p>
    <w:p w14:paraId="170AD46B" w14:textId="77777777" w:rsidR="007F0766" w:rsidRDefault="007F0766" w:rsidP="007F0766">
      <w:pPr>
        <w:jc w:val="left"/>
        <w:rPr>
          <w:sz w:val="24"/>
          <w:szCs w:val="24"/>
        </w:rPr>
      </w:pPr>
    </w:p>
    <w:p w14:paraId="48D2E10A" w14:textId="66E7FDC2" w:rsidR="007F0766" w:rsidRDefault="007F0766" w:rsidP="007F0766">
      <w:pPr>
        <w:jc w:val="left"/>
        <w:rPr>
          <w:sz w:val="24"/>
          <w:szCs w:val="24"/>
        </w:rPr>
      </w:pPr>
      <w:r>
        <w:rPr>
          <w:sz w:val="24"/>
          <w:szCs w:val="24"/>
        </w:rPr>
        <w:t>We are now entering a very interesting season of David’s life.</w:t>
      </w:r>
      <w:r w:rsidR="006C4180">
        <w:rPr>
          <w:sz w:val="24"/>
          <w:szCs w:val="24"/>
        </w:rPr>
        <w:t xml:space="preserve"> David has now gone from this great war hero to the enemy of the king (by no fault of his own we might add). Saul’s insecurity and pride is now bringing him into what will unfortunately, be a very destructive season for his legacy as king. </w:t>
      </w:r>
      <w:r w:rsidR="00E3004E">
        <w:rPr>
          <w:sz w:val="24"/>
          <w:szCs w:val="24"/>
        </w:rPr>
        <w:t xml:space="preserve">Saul would spend much of the back half of his life consumed by the very jealousy described in </w:t>
      </w:r>
      <w:r w:rsidR="00E3004E">
        <w:rPr>
          <w:b/>
          <w:bCs/>
          <w:sz w:val="24"/>
          <w:szCs w:val="24"/>
          <w:u w:val="single"/>
        </w:rPr>
        <w:t>verse 9</w:t>
      </w:r>
      <w:r w:rsidR="00E3004E">
        <w:rPr>
          <w:sz w:val="24"/>
          <w:szCs w:val="24"/>
        </w:rPr>
        <w:t xml:space="preserve">. </w:t>
      </w:r>
    </w:p>
    <w:p w14:paraId="0BE20135" w14:textId="77777777" w:rsidR="00E3004E" w:rsidRDefault="00E3004E" w:rsidP="007F0766">
      <w:pPr>
        <w:jc w:val="left"/>
        <w:rPr>
          <w:sz w:val="24"/>
          <w:szCs w:val="24"/>
        </w:rPr>
      </w:pPr>
    </w:p>
    <w:p w14:paraId="7080B0FB" w14:textId="2971F7FE" w:rsidR="00E3004E" w:rsidRDefault="00E3004E" w:rsidP="007F0766">
      <w:pPr>
        <w:jc w:val="left"/>
        <w:rPr>
          <w:sz w:val="24"/>
          <w:szCs w:val="24"/>
        </w:rPr>
      </w:pPr>
      <w:r>
        <w:rPr>
          <w:sz w:val="24"/>
          <w:szCs w:val="24"/>
        </w:rPr>
        <w:t xml:space="preserve">And notice the progression that happens in Saul’s life </w:t>
      </w:r>
      <w:r>
        <w:rPr>
          <w:b/>
          <w:bCs/>
          <w:sz w:val="24"/>
          <w:szCs w:val="24"/>
          <w:u w:val="single"/>
        </w:rPr>
        <w:t>verses 10-11</w:t>
      </w:r>
      <w:r>
        <w:rPr>
          <w:sz w:val="24"/>
          <w:szCs w:val="24"/>
        </w:rPr>
        <w:t xml:space="preserve"> as compared to his response to the evil spirit earlier </w:t>
      </w:r>
      <w:r>
        <w:rPr>
          <w:b/>
          <w:bCs/>
          <w:sz w:val="24"/>
          <w:szCs w:val="24"/>
          <w:u w:val="single"/>
        </w:rPr>
        <w:t>1 Samuel 16:14, 23</w:t>
      </w:r>
      <w:r>
        <w:rPr>
          <w:sz w:val="24"/>
          <w:szCs w:val="24"/>
        </w:rPr>
        <w:t>. This was likely the same evil spirit, yet what had changed? There had been a shift in the heart of Saul, specifically toward David. This jealousy caused Saul to do things he likely thought he would never do.</w:t>
      </w:r>
    </w:p>
    <w:p w14:paraId="7D177545" w14:textId="77777777" w:rsidR="00E3004E" w:rsidRDefault="00E3004E" w:rsidP="007F0766">
      <w:pPr>
        <w:jc w:val="left"/>
        <w:rPr>
          <w:sz w:val="24"/>
          <w:szCs w:val="24"/>
        </w:rPr>
      </w:pPr>
    </w:p>
    <w:p w14:paraId="3E8C7220" w14:textId="5AB92F49" w:rsidR="00E3004E" w:rsidRDefault="00E3004E" w:rsidP="007F0766">
      <w:pPr>
        <w:jc w:val="left"/>
        <w:rPr>
          <w:b/>
          <w:bCs/>
          <w:sz w:val="24"/>
          <w:szCs w:val="24"/>
        </w:rPr>
      </w:pPr>
      <w:r>
        <w:rPr>
          <w:b/>
          <w:bCs/>
          <w:sz w:val="24"/>
          <w:szCs w:val="24"/>
          <w:u w:val="single"/>
        </w:rPr>
        <w:t>Discussion Question</w:t>
      </w:r>
      <w:r>
        <w:rPr>
          <w:sz w:val="24"/>
          <w:szCs w:val="24"/>
        </w:rPr>
        <w:t xml:space="preserve">: </w:t>
      </w:r>
      <w:r>
        <w:rPr>
          <w:b/>
          <w:bCs/>
          <w:sz w:val="24"/>
          <w:szCs w:val="24"/>
        </w:rPr>
        <w:t>Read verse 12. How does the Bible say Saul NOW felt about David? Why does the Bible say Saul felt this way? What does it say about us when we feel threatened by a godly person?</w:t>
      </w:r>
    </w:p>
    <w:p w14:paraId="7F246078" w14:textId="51BD125B" w:rsidR="00E3004E" w:rsidRDefault="00E3004E" w:rsidP="007F0766">
      <w:pPr>
        <w:jc w:val="left"/>
        <w:rPr>
          <w:b/>
          <w:bCs/>
          <w:sz w:val="32"/>
          <w:szCs w:val="32"/>
        </w:rPr>
      </w:pPr>
      <w:r>
        <w:rPr>
          <w:b/>
          <w:bCs/>
          <w:sz w:val="32"/>
          <w:szCs w:val="32"/>
        </w:rPr>
        <w:t>__________________________________________________________________________________________________________________________________________________________________________</w:t>
      </w:r>
    </w:p>
    <w:p w14:paraId="16AB17EF" w14:textId="77777777" w:rsidR="00E3004E" w:rsidRDefault="00E3004E" w:rsidP="007F0766">
      <w:pPr>
        <w:jc w:val="left"/>
        <w:rPr>
          <w:b/>
          <w:bCs/>
          <w:sz w:val="32"/>
          <w:szCs w:val="32"/>
        </w:rPr>
      </w:pPr>
    </w:p>
    <w:p w14:paraId="13D63B9E" w14:textId="31C4B1E6" w:rsidR="00E3004E" w:rsidRDefault="00B753BD" w:rsidP="007F0766">
      <w:pPr>
        <w:jc w:val="left"/>
        <w:rPr>
          <w:sz w:val="24"/>
          <w:szCs w:val="24"/>
        </w:rPr>
      </w:pPr>
      <w:r>
        <w:rPr>
          <w:sz w:val="24"/>
          <w:szCs w:val="24"/>
        </w:rPr>
        <w:t xml:space="preserve">Clearly, Saul was dealing with some major issues in his own life. Before his mistake in </w:t>
      </w:r>
      <w:r>
        <w:rPr>
          <w:b/>
          <w:bCs/>
          <w:sz w:val="24"/>
          <w:szCs w:val="24"/>
          <w:u w:val="single"/>
        </w:rPr>
        <w:t>1 Samuel 15</w:t>
      </w:r>
      <w:r>
        <w:rPr>
          <w:sz w:val="24"/>
          <w:szCs w:val="24"/>
        </w:rPr>
        <w:t xml:space="preserve">, Saul was building on what was going to be a fairly good legacy. Saul even had a good, godly successor in his son Jonathan. And yet, Saul’s pride caused him to make not one, but several mistakes that would cost him dearly. But as we’ll see later, his pride would also prove costly to those around him as well. </w:t>
      </w:r>
    </w:p>
    <w:p w14:paraId="598E2473" w14:textId="77777777" w:rsidR="00B753BD" w:rsidRDefault="00B753BD" w:rsidP="007F0766">
      <w:pPr>
        <w:jc w:val="left"/>
        <w:rPr>
          <w:sz w:val="24"/>
          <w:szCs w:val="24"/>
        </w:rPr>
      </w:pPr>
    </w:p>
    <w:p w14:paraId="0B7ACBC3" w14:textId="7ECC3B7C" w:rsidR="00B753BD" w:rsidRDefault="00B753BD" w:rsidP="007F0766">
      <w:pPr>
        <w:jc w:val="left"/>
        <w:rPr>
          <w:sz w:val="24"/>
          <w:szCs w:val="24"/>
        </w:rPr>
      </w:pPr>
      <w:r>
        <w:rPr>
          <w:sz w:val="24"/>
          <w:szCs w:val="24"/>
        </w:rPr>
        <w:t xml:space="preserve">Truly, we could say this was the beginning of Saul’s decline and ultimately his demise. Saul is clearly no longer the same person once anointed by God to lead the people of Israel. </w:t>
      </w:r>
      <w:r w:rsidR="00977880">
        <w:rPr>
          <w:sz w:val="24"/>
          <w:szCs w:val="24"/>
        </w:rPr>
        <w:t xml:space="preserve">The same man that the Bible records as having the Spirit of God come powerfully upon him in </w:t>
      </w:r>
      <w:r w:rsidR="00977880">
        <w:rPr>
          <w:b/>
          <w:bCs/>
          <w:sz w:val="24"/>
          <w:szCs w:val="24"/>
          <w:u w:val="single"/>
        </w:rPr>
        <w:t>1 Samuel 11:6</w:t>
      </w:r>
      <w:r w:rsidR="00977880">
        <w:rPr>
          <w:sz w:val="24"/>
          <w:szCs w:val="24"/>
        </w:rPr>
        <w:t xml:space="preserve"> was now a shell of his former self.</w:t>
      </w:r>
    </w:p>
    <w:p w14:paraId="7E46B7A2" w14:textId="77777777" w:rsidR="00977880" w:rsidRDefault="00977880" w:rsidP="007F0766">
      <w:pPr>
        <w:jc w:val="left"/>
        <w:rPr>
          <w:sz w:val="24"/>
          <w:szCs w:val="24"/>
        </w:rPr>
      </w:pPr>
    </w:p>
    <w:p w14:paraId="318057F0" w14:textId="464D17E7" w:rsidR="00760252" w:rsidRDefault="00977880" w:rsidP="00977880">
      <w:pPr>
        <w:jc w:val="left"/>
        <w:rPr>
          <w:b/>
          <w:bCs/>
          <w:sz w:val="24"/>
          <w:szCs w:val="24"/>
        </w:rPr>
      </w:pPr>
      <w:r>
        <w:rPr>
          <w:b/>
          <w:bCs/>
          <w:sz w:val="24"/>
          <w:szCs w:val="24"/>
          <w:u w:val="single"/>
        </w:rPr>
        <w:t>Discussion Question</w:t>
      </w:r>
      <w:r>
        <w:rPr>
          <w:sz w:val="24"/>
          <w:szCs w:val="24"/>
        </w:rPr>
        <w:t xml:space="preserve">: </w:t>
      </w:r>
      <w:r>
        <w:rPr>
          <w:b/>
          <w:bCs/>
          <w:sz w:val="24"/>
          <w:szCs w:val="24"/>
        </w:rPr>
        <w:t xml:space="preserve">Read through Saul’s actions in verses 11-19. List </w:t>
      </w:r>
      <w:r w:rsidR="00F86A7B">
        <w:rPr>
          <w:b/>
          <w:bCs/>
          <w:sz w:val="24"/>
          <w:szCs w:val="24"/>
        </w:rPr>
        <w:t>Saul’s</w:t>
      </w:r>
      <w:r>
        <w:rPr>
          <w:b/>
          <w:bCs/>
          <w:sz w:val="24"/>
          <w:szCs w:val="24"/>
        </w:rPr>
        <w:t xml:space="preserve"> actions below. What do you notice about Saul’s actions, specifically in his relationship with David?</w:t>
      </w:r>
      <w:r w:rsidR="00760252">
        <w:rPr>
          <w:b/>
          <w:bCs/>
          <w:sz w:val="24"/>
          <w:szCs w:val="24"/>
        </w:rPr>
        <w:t xml:space="preserve"> (Lines are on next page if needed)</w:t>
      </w:r>
    </w:p>
    <w:p w14:paraId="1CBDFC36" w14:textId="1F504BC3" w:rsidR="00977880" w:rsidRPr="00760252" w:rsidRDefault="00977880" w:rsidP="00977880">
      <w:pPr>
        <w:jc w:val="left"/>
        <w:rPr>
          <w:b/>
          <w:bCs/>
          <w:sz w:val="24"/>
          <w:szCs w:val="24"/>
        </w:rPr>
      </w:pPr>
      <w:r>
        <w:rPr>
          <w:b/>
          <w:bCs/>
          <w:sz w:val="32"/>
          <w:szCs w:val="32"/>
        </w:rPr>
        <w:t>____________________________________________________________________________________________________________________________________________________________________</w:t>
      </w:r>
      <w:r w:rsidR="00760252">
        <w:rPr>
          <w:b/>
          <w:bCs/>
          <w:sz w:val="32"/>
          <w:szCs w:val="32"/>
        </w:rPr>
        <w:t>_______</w:t>
      </w:r>
    </w:p>
    <w:p w14:paraId="19F2950C" w14:textId="77777777" w:rsidR="00977880" w:rsidRDefault="00977880" w:rsidP="007F0766">
      <w:pPr>
        <w:jc w:val="left"/>
        <w:rPr>
          <w:b/>
          <w:bCs/>
          <w:sz w:val="24"/>
          <w:szCs w:val="24"/>
        </w:rPr>
      </w:pPr>
    </w:p>
    <w:p w14:paraId="42D2535F" w14:textId="77777777" w:rsidR="005E23D5" w:rsidRDefault="005E23D5" w:rsidP="007F0766">
      <w:pPr>
        <w:jc w:val="left"/>
        <w:rPr>
          <w:sz w:val="24"/>
          <w:szCs w:val="24"/>
        </w:rPr>
      </w:pPr>
    </w:p>
    <w:p w14:paraId="271D9AA9" w14:textId="77777777" w:rsidR="005E23D5" w:rsidRDefault="005E23D5" w:rsidP="007F0766">
      <w:pPr>
        <w:jc w:val="left"/>
        <w:rPr>
          <w:sz w:val="24"/>
          <w:szCs w:val="24"/>
        </w:rPr>
      </w:pPr>
    </w:p>
    <w:p w14:paraId="2F799524" w14:textId="19D54DFD" w:rsidR="004D00D6" w:rsidRDefault="00A561E0" w:rsidP="007F0766">
      <w:pPr>
        <w:jc w:val="left"/>
        <w:rPr>
          <w:sz w:val="24"/>
          <w:szCs w:val="24"/>
        </w:rPr>
      </w:pPr>
      <w:r>
        <w:rPr>
          <w:sz w:val="24"/>
          <w:szCs w:val="24"/>
        </w:rPr>
        <w:t xml:space="preserve">This </w:t>
      </w:r>
      <w:proofErr w:type="gramStart"/>
      <w:r>
        <w:rPr>
          <w:sz w:val="24"/>
          <w:szCs w:val="24"/>
        </w:rPr>
        <w:t>passage is</w:t>
      </w:r>
      <w:proofErr w:type="gramEnd"/>
      <w:r>
        <w:rPr>
          <w:sz w:val="24"/>
          <w:szCs w:val="24"/>
        </w:rPr>
        <w:t xml:space="preserve"> clearly revealing of Saul’s mental </w:t>
      </w:r>
      <w:r w:rsidR="00017DE6">
        <w:rPr>
          <w:sz w:val="24"/>
          <w:szCs w:val="24"/>
        </w:rPr>
        <w:t xml:space="preserve">(and perhaps emotional) state. His disobedience, along with </w:t>
      </w:r>
      <w:r w:rsidR="00BD6F4C">
        <w:rPr>
          <w:sz w:val="24"/>
          <w:szCs w:val="24"/>
        </w:rPr>
        <w:t xml:space="preserve">the departure of God’s Spirit on his life, had caused him to spiral. </w:t>
      </w:r>
      <w:r w:rsidR="007B6C4B">
        <w:rPr>
          <w:sz w:val="24"/>
          <w:szCs w:val="24"/>
        </w:rPr>
        <w:t>Here is not only one of his most valuable servants, but likely his most valuable soldier</w:t>
      </w:r>
      <w:r w:rsidR="008A7552">
        <w:rPr>
          <w:sz w:val="24"/>
          <w:szCs w:val="24"/>
        </w:rPr>
        <w:t>, and he can’t even be in his presence without wishing harm on him!</w:t>
      </w:r>
      <w:r w:rsidR="004766A0">
        <w:rPr>
          <w:sz w:val="24"/>
          <w:szCs w:val="24"/>
        </w:rPr>
        <w:t xml:space="preserve"> T</w:t>
      </w:r>
      <w:r w:rsidR="00DF688D">
        <w:rPr>
          <w:sz w:val="24"/>
          <w:szCs w:val="24"/>
        </w:rPr>
        <w:t>his is a great example of how our own disobedience can often cause harm to more people than just ourselves.</w:t>
      </w:r>
    </w:p>
    <w:p w14:paraId="649B332A" w14:textId="77777777" w:rsidR="00DF688D" w:rsidRDefault="00DF688D" w:rsidP="007F0766">
      <w:pPr>
        <w:jc w:val="left"/>
        <w:rPr>
          <w:sz w:val="24"/>
          <w:szCs w:val="24"/>
        </w:rPr>
      </w:pPr>
    </w:p>
    <w:p w14:paraId="69C57894" w14:textId="5030B3EB" w:rsidR="00DF688D" w:rsidRDefault="00BE7751" w:rsidP="007F0766">
      <w:pPr>
        <w:jc w:val="left"/>
        <w:rPr>
          <w:sz w:val="24"/>
          <w:szCs w:val="24"/>
        </w:rPr>
      </w:pPr>
      <w:r>
        <w:rPr>
          <w:sz w:val="24"/>
          <w:szCs w:val="24"/>
        </w:rPr>
        <w:t xml:space="preserve">When we live in disobedience, it can often affect us in ways </w:t>
      </w:r>
      <w:r w:rsidR="00CA5B94">
        <w:rPr>
          <w:sz w:val="24"/>
          <w:szCs w:val="24"/>
        </w:rPr>
        <w:t xml:space="preserve">we may not even realize. </w:t>
      </w:r>
      <w:r w:rsidR="00977241">
        <w:rPr>
          <w:sz w:val="24"/>
          <w:szCs w:val="24"/>
        </w:rPr>
        <w:t>When we don’t possess the peace and security that comes from knowing we are following the Lord</w:t>
      </w:r>
      <w:r w:rsidR="005E552A">
        <w:rPr>
          <w:sz w:val="24"/>
          <w:szCs w:val="24"/>
        </w:rPr>
        <w:t xml:space="preserve">, it can cause us to be constantly looking over our shoulder, perhaps in fear of what may harm us. </w:t>
      </w:r>
      <w:r w:rsidR="003A4C2A">
        <w:rPr>
          <w:sz w:val="24"/>
          <w:szCs w:val="24"/>
        </w:rPr>
        <w:t xml:space="preserve">This feeling can quickly infect other areas of our life and affect our relationships </w:t>
      </w:r>
      <w:r w:rsidR="000232E1">
        <w:rPr>
          <w:sz w:val="24"/>
          <w:szCs w:val="24"/>
        </w:rPr>
        <w:t>with others as well.</w:t>
      </w:r>
    </w:p>
    <w:p w14:paraId="4DFE5F2A" w14:textId="77777777" w:rsidR="00C75C3F" w:rsidRDefault="00C75C3F" w:rsidP="007F0766">
      <w:pPr>
        <w:jc w:val="left"/>
        <w:rPr>
          <w:sz w:val="24"/>
          <w:szCs w:val="24"/>
        </w:rPr>
      </w:pPr>
    </w:p>
    <w:p w14:paraId="345B61DD" w14:textId="07D3F3AB" w:rsidR="00C75C3F" w:rsidRDefault="00C75C3F" w:rsidP="007F0766">
      <w:pPr>
        <w:jc w:val="left"/>
        <w:rPr>
          <w:b/>
          <w:bCs/>
          <w:sz w:val="24"/>
          <w:szCs w:val="24"/>
        </w:rPr>
      </w:pPr>
      <w:r>
        <w:rPr>
          <w:b/>
          <w:bCs/>
          <w:sz w:val="24"/>
          <w:szCs w:val="24"/>
          <w:u w:val="single"/>
        </w:rPr>
        <w:t>Discussion Question</w:t>
      </w:r>
      <w:r>
        <w:rPr>
          <w:b/>
          <w:bCs/>
          <w:sz w:val="24"/>
          <w:szCs w:val="24"/>
        </w:rPr>
        <w:t xml:space="preserve">: </w:t>
      </w:r>
      <w:r w:rsidR="004841F0">
        <w:rPr>
          <w:b/>
          <w:bCs/>
          <w:sz w:val="24"/>
          <w:szCs w:val="24"/>
        </w:rPr>
        <w:t>Read verse</w:t>
      </w:r>
      <w:r w:rsidR="00FB4895">
        <w:rPr>
          <w:b/>
          <w:bCs/>
          <w:sz w:val="24"/>
          <w:szCs w:val="24"/>
        </w:rPr>
        <w:t xml:space="preserve">s 20-21. </w:t>
      </w:r>
      <w:r w:rsidR="00AB3317">
        <w:rPr>
          <w:b/>
          <w:bCs/>
          <w:sz w:val="24"/>
          <w:szCs w:val="24"/>
        </w:rPr>
        <w:t>How had Saul’s decline (</w:t>
      </w:r>
      <w:r w:rsidR="00EB1DEA">
        <w:rPr>
          <w:b/>
          <w:bCs/>
          <w:sz w:val="24"/>
          <w:szCs w:val="24"/>
        </w:rPr>
        <w:t>likely mentally and emotionally) caused him to do things he likely never thought he would? What does this show us about what pride and disobedience can do to a person?</w:t>
      </w:r>
    </w:p>
    <w:p w14:paraId="2E70A537" w14:textId="77777777" w:rsidR="00EB1DEA" w:rsidRDefault="00EB1DEA" w:rsidP="00EB1DEA">
      <w:pPr>
        <w:jc w:val="left"/>
        <w:rPr>
          <w:b/>
          <w:bCs/>
          <w:sz w:val="32"/>
          <w:szCs w:val="32"/>
        </w:rPr>
      </w:pPr>
      <w:r>
        <w:rPr>
          <w:b/>
          <w:bCs/>
          <w:sz w:val="32"/>
          <w:szCs w:val="32"/>
        </w:rPr>
        <w:t>__________________________________________________________________________________________________________________________________________________________________________</w:t>
      </w:r>
    </w:p>
    <w:p w14:paraId="2103EB90" w14:textId="77777777" w:rsidR="00EB1DEA" w:rsidRDefault="00EB1DEA" w:rsidP="007F0766">
      <w:pPr>
        <w:jc w:val="left"/>
        <w:rPr>
          <w:b/>
          <w:bCs/>
          <w:sz w:val="24"/>
          <w:szCs w:val="24"/>
        </w:rPr>
      </w:pPr>
    </w:p>
    <w:p w14:paraId="6BE9B949" w14:textId="6CF86DEE" w:rsidR="00EB1DEA" w:rsidRDefault="007F541E" w:rsidP="007F0766">
      <w:pPr>
        <w:jc w:val="left"/>
        <w:rPr>
          <w:b/>
          <w:bCs/>
          <w:sz w:val="24"/>
          <w:szCs w:val="24"/>
        </w:rPr>
      </w:pPr>
      <w:r>
        <w:rPr>
          <w:b/>
          <w:bCs/>
          <w:sz w:val="24"/>
          <w:szCs w:val="24"/>
          <w:u w:val="single"/>
        </w:rPr>
        <w:t>Follow-Up Question</w:t>
      </w:r>
      <w:r>
        <w:rPr>
          <w:b/>
          <w:bCs/>
          <w:sz w:val="24"/>
          <w:szCs w:val="24"/>
        </w:rPr>
        <w:t xml:space="preserve">: Read David’s response to Saul’s request in verse </w:t>
      </w:r>
      <w:r w:rsidR="002D6F1F">
        <w:rPr>
          <w:b/>
          <w:bCs/>
          <w:sz w:val="24"/>
          <w:szCs w:val="24"/>
        </w:rPr>
        <w:t>23.</w:t>
      </w:r>
      <w:r w:rsidR="00530E4D">
        <w:rPr>
          <w:b/>
          <w:bCs/>
          <w:sz w:val="24"/>
          <w:szCs w:val="24"/>
        </w:rPr>
        <w:t xml:space="preserve"> What does David’s response teach us about the confidence and faith David possessed? </w:t>
      </w:r>
    </w:p>
    <w:p w14:paraId="5330B5EE" w14:textId="77777777" w:rsidR="00530E4D" w:rsidRDefault="00530E4D" w:rsidP="00530E4D">
      <w:pPr>
        <w:jc w:val="left"/>
        <w:rPr>
          <w:b/>
          <w:bCs/>
          <w:sz w:val="32"/>
          <w:szCs w:val="32"/>
        </w:rPr>
      </w:pPr>
      <w:r>
        <w:rPr>
          <w:b/>
          <w:bCs/>
          <w:sz w:val="32"/>
          <w:szCs w:val="32"/>
        </w:rPr>
        <w:t>__________________________________________________________________________________________________________________________________________________________________________</w:t>
      </w:r>
    </w:p>
    <w:p w14:paraId="593B4E1E" w14:textId="77777777" w:rsidR="00530E4D" w:rsidRDefault="00530E4D" w:rsidP="007F0766">
      <w:pPr>
        <w:jc w:val="left"/>
        <w:rPr>
          <w:b/>
          <w:bCs/>
          <w:sz w:val="24"/>
          <w:szCs w:val="24"/>
        </w:rPr>
      </w:pPr>
    </w:p>
    <w:p w14:paraId="475FB360" w14:textId="739E0800" w:rsidR="00680BDF" w:rsidRDefault="00E30059" w:rsidP="007F0766">
      <w:pPr>
        <w:jc w:val="left"/>
        <w:rPr>
          <w:sz w:val="24"/>
          <w:szCs w:val="24"/>
        </w:rPr>
      </w:pPr>
      <w:r>
        <w:rPr>
          <w:sz w:val="24"/>
          <w:szCs w:val="24"/>
        </w:rPr>
        <w:t xml:space="preserve">God’s presence with David here is amazing. Not only does David choose to embrace the challenge given to him, </w:t>
      </w:r>
      <w:r w:rsidR="001B3627">
        <w:rPr>
          <w:sz w:val="24"/>
          <w:szCs w:val="24"/>
        </w:rPr>
        <w:t>but he also</w:t>
      </w:r>
      <w:r>
        <w:rPr>
          <w:sz w:val="24"/>
          <w:szCs w:val="24"/>
        </w:rPr>
        <w:t xml:space="preserve"> </w:t>
      </w:r>
      <w:r w:rsidR="002A0FB4">
        <w:rPr>
          <w:sz w:val="24"/>
          <w:szCs w:val="24"/>
        </w:rPr>
        <w:t>nails it, killing TWO HUNDRED Philistines</w:t>
      </w:r>
      <w:r w:rsidR="004E5184">
        <w:rPr>
          <w:sz w:val="24"/>
          <w:szCs w:val="24"/>
        </w:rPr>
        <w:t xml:space="preserve">! Even Saul has no choice but take notice of God’s hand on David in </w:t>
      </w:r>
      <w:r w:rsidR="004E5184">
        <w:rPr>
          <w:b/>
          <w:bCs/>
          <w:sz w:val="24"/>
          <w:szCs w:val="24"/>
          <w:u w:val="single"/>
        </w:rPr>
        <w:t>verse</w:t>
      </w:r>
      <w:r w:rsidR="001B3627">
        <w:rPr>
          <w:b/>
          <w:bCs/>
          <w:sz w:val="24"/>
          <w:szCs w:val="24"/>
          <w:u w:val="single"/>
        </w:rPr>
        <w:t>s 28-29</w:t>
      </w:r>
      <w:r w:rsidR="001B3627">
        <w:rPr>
          <w:sz w:val="24"/>
          <w:szCs w:val="24"/>
        </w:rPr>
        <w:t xml:space="preserve">. </w:t>
      </w:r>
      <w:r w:rsidR="00C93BE9">
        <w:rPr>
          <w:sz w:val="24"/>
          <w:szCs w:val="24"/>
        </w:rPr>
        <w:t>David here is a great example of how, even when others are living in rebellion and perhaps even seek ill against us, God’s hand is much mightier when we choose to follow him.</w:t>
      </w:r>
    </w:p>
    <w:p w14:paraId="46B03150" w14:textId="77777777" w:rsidR="00C93BE9" w:rsidRDefault="00C93BE9" w:rsidP="007F0766">
      <w:pPr>
        <w:jc w:val="left"/>
        <w:rPr>
          <w:sz w:val="24"/>
          <w:szCs w:val="24"/>
        </w:rPr>
      </w:pPr>
    </w:p>
    <w:p w14:paraId="26B2B297" w14:textId="77777777" w:rsidR="007731A8" w:rsidRDefault="007731A8" w:rsidP="007731A8">
      <w:pPr>
        <w:jc w:val="left"/>
        <w:rPr>
          <w:b/>
          <w:bCs/>
          <w:sz w:val="24"/>
          <w:szCs w:val="24"/>
        </w:rPr>
      </w:pPr>
      <w:r>
        <w:rPr>
          <w:b/>
          <w:bCs/>
          <w:sz w:val="24"/>
          <w:szCs w:val="24"/>
          <w:u w:val="single"/>
        </w:rPr>
        <w:t>For Personal Reflection</w:t>
      </w:r>
      <w:r>
        <w:rPr>
          <w:b/>
          <w:bCs/>
          <w:sz w:val="24"/>
          <w:szCs w:val="24"/>
        </w:rPr>
        <w:t>: What is the biggest lesson you personally learned from this lesson? Write it out below.</w:t>
      </w:r>
    </w:p>
    <w:p w14:paraId="44BF1AA3" w14:textId="30BED7D7" w:rsidR="00C93BE9" w:rsidRPr="000C4AFA" w:rsidRDefault="000C4AFA" w:rsidP="007731A8">
      <w:pPr>
        <w:jc w:val="left"/>
        <w:rPr>
          <w:b/>
          <w:bCs/>
          <w:sz w:val="32"/>
          <w:szCs w:val="32"/>
        </w:rPr>
      </w:pPr>
      <w:r w:rsidRPr="006C2B57">
        <w:rPr>
          <w:b/>
          <w:bCs/>
          <w:sz w:val="32"/>
          <w:szCs w:val="32"/>
        </w:rPr>
        <w:t>__________________________________________________________</w:t>
      </w:r>
    </w:p>
    <w:sectPr w:rsidR="00C93BE9" w:rsidRPr="000C4AFA" w:rsidSect="005E23D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800"/>
    <w:rsid w:val="00017DE6"/>
    <w:rsid w:val="000232E1"/>
    <w:rsid w:val="000C4AFA"/>
    <w:rsid w:val="00122623"/>
    <w:rsid w:val="00126800"/>
    <w:rsid w:val="001B3627"/>
    <w:rsid w:val="001F39F8"/>
    <w:rsid w:val="002419E1"/>
    <w:rsid w:val="002A0FB4"/>
    <w:rsid w:val="002D6F1F"/>
    <w:rsid w:val="003A4C2A"/>
    <w:rsid w:val="003F2176"/>
    <w:rsid w:val="004766A0"/>
    <w:rsid w:val="004841F0"/>
    <w:rsid w:val="004D00D6"/>
    <w:rsid w:val="004E5184"/>
    <w:rsid w:val="00530E4D"/>
    <w:rsid w:val="00590AAE"/>
    <w:rsid w:val="005E23D5"/>
    <w:rsid w:val="005E552A"/>
    <w:rsid w:val="00680BDF"/>
    <w:rsid w:val="006C4180"/>
    <w:rsid w:val="00760252"/>
    <w:rsid w:val="007731A8"/>
    <w:rsid w:val="007B6C4B"/>
    <w:rsid w:val="007F0766"/>
    <w:rsid w:val="007F541E"/>
    <w:rsid w:val="008A7552"/>
    <w:rsid w:val="00977241"/>
    <w:rsid w:val="00977880"/>
    <w:rsid w:val="009B1EF9"/>
    <w:rsid w:val="00A561E0"/>
    <w:rsid w:val="00AB3317"/>
    <w:rsid w:val="00B753BD"/>
    <w:rsid w:val="00BD6F4C"/>
    <w:rsid w:val="00BE7751"/>
    <w:rsid w:val="00C12DAD"/>
    <w:rsid w:val="00C75C3F"/>
    <w:rsid w:val="00C93BE9"/>
    <w:rsid w:val="00CA5B94"/>
    <w:rsid w:val="00DF688D"/>
    <w:rsid w:val="00E3004E"/>
    <w:rsid w:val="00E30059"/>
    <w:rsid w:val="00EB1DEA"/>
    <w:rsid w:val="00F228E4"/>
    <w:rsid w:val="00F86A7B"/>
    <w:rsid w:val="00FB4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A257B"/>
  <w15:chartTrackingRefBased/>
  <w15:docId w15:val="{483AA41D-D06F-D94F-B8DD-BE084DDF0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36"/>
        <w:szCs w:val="36"/>
        <w:lang w:val="en-US" w:eastAsia="en-US" w:bidi="ar-SA"/>
        <w14:ligatures w14:val="standardContextual"/>
      </w:rPr>
    </w:rPrDefault>
    <w:pPrDefault>
      <w:pPr>
        <w:spacing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68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268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2680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2680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2680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2680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2680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2680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2680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80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2680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2680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2680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2680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2680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2680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2680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2680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268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68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680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680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26800"/>
    <w:pPr>
      <w:spacing w:before="160" w:after="160"/>
    </w:pPr>
    <w:rPr>
      <w:i/>
      <w:iCs/>
      <w:color w:val="404040" w:themeColor="text1" w:themeTint="BF"/>
    </w:rPr>
  </w:style>
  <w:style w:type="character" w:customStyle="1" w:styleId="QuoteChar">
    <w:name w:val="Quote Char"/>
    <w:basedOn w:val="DefaultParagraphFont"/>
    <w:link w:val="Quote"/>
    <w:uiPriority w:val="29"/>
    <w:rsid w:val="00126800"/>
    <w:rPr>
      <w:i/>
      <w:iCs/>
      <w:color w:val="404040" w:themeColor="text1" w:themeTint="BF"/>
    </w:rPr>
  </w:style>
  <w:style w:type="paragraph" w:styleId="ListParagraph">
    <w:name w:val="List Paragraph"/>
    <w:basedOn w:val="Normal"/>
    <w:uiPriority w:val="34"/>
    <w:qFormat/>
    <w:rsid w:val="00126800"/>
    <w:pPr>
      <w:ind w:left="720"/>
      <w:contextualSpacing/>
    </w:pPr>
  </w:style>
  <w:style w:type="character" w:styleId="IntenseEmphasis">
    <w:name w:val="Intense Emphasis"/>
    <w:basedOn w:val="DefaultParagraphFont"/>
    <w:uiPriority w:val="21"/>
    <w:qFormat/>
    <w:rsid w:val="00126800"/>
    <w:rPr>
      <w:i/>
      <w:iCs/>
      <w:color w:val="2F5496" w:themeColor="accent1" w:themeShade="BF"/>
    </w:rPr>
  </w:style>
  <w:style w:type="paragraph" w:styleId="IntenseQuote">
    <w:name w:val="Intense Quote"/>
    <w:basedOn w:val="Normal"/>
    <w:next w:val="Normal"/>
    <w:link w:val="IntenseQuoteChar"/>
    <w:uiPriority w:val="30"/>
    <w:qFormat/>
    <w:rsid w:val="00126800"/>
    <w:pPr>
      <w:pBdr>
        <w:top w:val="single" w:sz="4" w:space="10" w:color="2F5496" w:themeColor="accent1" w:themeShade="BF"/>
        <w:bottom w:val="single" w:sz="4" w:space="10" w:color="2F5496" w:themeColor="accent1" w:themeShade="BF"/>
      </w:pBdr>
      <w:spacing w:before="360" w:after="360"/>
      <w:ind w:left="864" w:right="864"/>
    </w:pPr>
    <w:rPr>
      <w:i/>
      <w:iCs/>
      <w:color w:val="2F5496" w:themeColor="accent1" w:themeShade="BF"/>
    </w:rPr>
  </w:style>
  <w:style w:type="character" w:customStyle="1" w:styleId="IntenseQuoteChar">
    <w:name w:val="Intense Quote Char"/>
    <w:basedOn w:val="DefaultParagraphFont"/>
    <w:link w:val="IntenseQuote"/>
    <w:uiPriority w:val="30"/>
    <w:rsid w:val="00126800"/>
    <w:rPr>
      <w:i/>
      <w:iCs/>
      <w:color w:val="2F5496" w:themeColor="accent1" w:themeShade="BF"/>
    </w:rPr>
  </w:style>
  <w:style w:type="character" w:styleId="IntenseReference">
    <w:name w:val="Intense Reference"/>
    <w:basedOn w:val="DefaultParagraphFont"/>
    <w:uiPriority w:val="32"/>
    <w:qFormat/>
    <w:rsid w:val="001268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008D0-83A4-A349-B34E-2B1D1EB9C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673</Words>
  <Characters>3838</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Wiltshire</dc:creator>
  <cp:keywords/>
  <dc:description/>
  <cp:lastModifiedBy>Carlton Davis</cp:lastModifiedBy>
  <cp:revision>2</cp:revision>
  <cp:lastPrinted>2025-11-06T16:14:00Z</cp:lastPrinted>
  <dcterms:created xsi:type="dcterms:W3CDTF">2025-11-06T16:46:00Z</dcterms:created>
  <dcterms:modified xsi:type="dcterms:W3CDTF">2025-11-06T16:46:00Z</dcterms:modified>
</cp:coreProperties>
</file>