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7A03" w14:textId="02EFF4C9" w:rsidR="008F5A2C" w:rsidRDefault="008F5A2C" w:rsidP="008F5A2C">
      <w:r>
        <w:t>David’s First Public Victory: Understanding the Source</w:t>
      </w:r>
    </w:p>
    <w:p w14:paraId="748D8586" w14:textId="5816DB47" w:rsidR="008F5A2C" w:rsidRDefault="008F5A2C" w:rsidP="008F5A2C">
      <w:pPr>
        <w:rPr>
          <w:sz w:val="32"/>
          <w:szCs w:val="32"/>
        </w:rPr>
      </w:pPr>
      <w:r>
        <w:rPr>
          <w:sz w:val="32"/>
          <w:szCs w:val="32"/>
        </w:rPr>
        <w:t>The Making of a King: Part 4</w:t>
      </w:r>
    </w:p>
    <w:p w14:paraId="74486DF9" w14:textId="37DB7899" w:rsidR="008F5A2C" w:rsidRDefault="008F5A2C" w:rsidP="008F5A2C">
      <w:pPr>
        <w:rPr>
          <w:sz w:val="28"/>
          <w:szCs w:val="28"/>
        </w:rPr>
      </w:pPr>
      <w:r>
        <w:rPr>
          <w:sz w:val="28"/>
          <w:szCs w:val="28"/>
        </w:rPr>
        <w:t>1 Samuel 17:31-58</w:t>
      </w:r>
    </w:p>
    <w:p w14:paraId="19AFDE46" w14:textId="77777777" w:rsidR="008F5A2C" w:rsidRDefault="008F5A2C" w:rsidP="008F5A2C">
      <w:pPr>
        <w:rPr>
          <w:sz w:val="28"/>
          <w:szCs w:val="28"/>
        </w:rPr>
      </w:pPr>
    </w:p>
    <w:p w14:paraId="0AEEDDCD" w14:textId="57DFAB71" w:rsidR="008F5A2C" w:rsidRPr="00F447FF" w:rsidRDefault="008F5A2C" w:rsidP="008F5A2C">
      <w:pPr>
        <w:jc w:val="left"/>
        <w:rPr>
          <w:sz w:val="24"/>
          <w:szCs w:val="24"/>
        </w:rPr>
      </w:pPr>
      <w:r>
        <w:rPr>
          <w:sz w:val="24"/>
          <w:szCs w:val="24"/>
        </w:rPr>
        <w:t xml:space="preserve">Welcome to the greatest underdog story ever told! Here we enter a seemingly impossible battle between a (likely teenage) young David and the giant we know as Goliath. But let’s notice a few notes about David’s opponent. First, </w:t>
      </w:r>
      <w:r>
        <w:rPr>
          <w:b/>
          <w:bCs/>
          <w:sz w:val="24"/>
          <w:szCs w:val="24"/>
          <w:u w:val="single"/>
        </w:rPr>
        <w:t>1 Samuel 17:3</w:t>
      </w:r>
      <w:r>
        <w:rPr>
          <w:sz w:val="24"/>
          <w:szCs w:val="24"/>
        </w:rPr>
        <w:t xml:space="preserve"> tells us that Goliath </w:t>
      </w:r>
      <w:r w:rsidR="00F447FF">
        <w:rPr>
          <w:sz w:val="24"/>
          <w:szCs w:val="24"/>
        </w:rPr>
        <w:t xml:space="preserve">could have been </w:t>
      </w:r>
      <w:r>
        <w:rPr>
          <w:sz w:val="24"/>
          <w:szCs w:val="24"/>
        </w:rPr>
        <w:t xml:space="preserve">over NINE FEET TALL! </w:t>
      </w:r>
      <w:r w:rsidR="00F447FF">
        <w:rPr>
          <w:sz w:val="24"/>
          <w:szCs w:val="24"/>
        </w:rPr>
        <w:t xml:space="preserve">The next 3 verses in </w:t>
      </w:r>
      <w:r w:rsidR="00F447FF">
        <w:rPr>
          <w:b/>
          <w:bCs/>
          <w:sz w:val="24"/>
          <w:szCs w:val="24"/>
          <w:u w:val="single"/>
        </w:rPr>
        <w:t>verses 4-6</w:t>
      </w:r>
      <w:r w:rsidR="00F447FF">
        <w:rPr>
          <w:sz w:val="24"/>
          <w:szCs w:val="24"/>
        </w:rPr>
        <w:t xml:space="preserve"> give us an even more in-depth look at Goliath’s armor and weapons for battle.</w:t>
      </w:r>
    </w:p>
    <w:p w14:paraId="08BFC80F" w14:textId="77777777" w:rsidR="008F5A2C" w:rsidRDefault="008F5A2C" w:rsidP="008F5A2C">
      <w:pPr>
        <w:jc w:val="left"/>
        <w:rPr>
          <w:sz w:val="24"/>
          <w:szCs w:val="24"/>
        </w:rPr>
      </w:pPr>
    </w:p>
    <w:p w14:paraId="406A9EF9" w14:textId="6BD7EFB6" w:rsidR="008F5A2C" w:rsidRDefault="00F447FF" w:rsidP="008F5A2C">
      <w:pPr>
        <w:jc w:val="left"/>
        <w:rPr>
          <w:sz w:val="24"/>
          <w:szCs w:val="24"/>
        </w:rPr>
      </w:pPr>
      <w:r>
        <w:rPr>
          <w:sz w:val="24"/>
          <w:szCs w:val="24"/>
        </w:rPr>
        <w:t xml:space="preserve">The Bible tells us in </w:t>
      </w:r>
      <w:r>
        <w:rPr>
          <w:b/>
          <w:bCs/>
          <w:sz w:val="24"/>
          <w:szCs w:val="24"/>
          <w:u w:val="single"/>
        </w:rPr>
        <w:t>verse 4</w:t>
      </w:r>
      <w:r>
        <w:rPr>
          <w:sz w:val="24"/>
          <w:szCs w:val="24"/>
        </w:rPr>
        <w:t xml:space="preserve"> that Goliath’s armor weighed 5,000 shekels (or about 125 pounds)!</w:t>
      </w:r>
      <w:r w:rsidR="00082043">
        <w:rPr>
          <w:sz w:val="24"/>
          <w:szCs w:val="24"/>
        </w:rPr>
        <w:t xml:space="preserve"> History tells us that the average spearhead in the Israelite army weighed likely less than a pound, while the Bible records that Goliath’s spearhead weighed around 15 pounds! Not only that, but </w:t>
      </w:r>
      <w:r w:rsidR="00082043">
        <w:rPr>
          <w:b/>
          <w:bCs/>
          <w:sz w:val="24"/>
          <w:szCs w:val="24"/>
          <w:u w:val="single"/>
        </w:rPr>
        <w:t>verse 51</w:t>
      </w:r>
      <w:r w:rsidR="00082043">
        <w:rPr>
          <w:sz w:val="24"/>
          <w:szCs w:val="24"/>
        </w:rPr>
        <w:t xml:space="preserve"> tells us that Goliath ALSO carried a sword (likely also much larger than normal). Goliath was likely carrying over 150 pounds worth of armor and weaponry, and that’s not even counting his shield that was so large they designated another soldier to carry it for him!</w:t>
      </w:r>
    </w:p>
    <w:p w14:paraId="5708EAFD" w14:textId="77777777" w:rsidR="00082043" w:rsidRDefault="00082043" w:rsidP="008F5A2C">
      <w:pPr>
        <w:jc w:val="left"/>
        <w:rPr>
          <w:sz w:val="24"/>
          <w:szCs w:val="24"/>
        </w:rPr>
      </w:pPr>
    </w:p>
    <w:p w14:paraId="0A789872" w14:textId="57D73BE1" w:rsidR="00082043" w:rsidRPr="00082043" w:rsidRDefault="00082043" w:rsidP="008F5A2C">
      <w:pPr>
        <w:jc w:val="left"/>
        <w:rPr>
          <w:sz w:val="24"/>
          <w:szCs w:val="24"/>
        </w:rPr>
      </w:pPr>
      <w:r>
        <w:rPr>
          <w:sz w:val="24"/>
          <w:szCs w:val="24"/>
        </w:rPr>
        <w:t>THIS was David’s opponent in our passage. And yet when Goliath stands to defy the armies of God, David doesn’t flinch. How was David able to have such confidence?</w:t>
      </w:r>
    </w:p>
    <w:p w14:paraId="556180C9" w14:textId="77777777" w:rsidR="008F5A2C" w:rsidRDefault="008F5A2C" w:rsidP="008F5A2C">
      <w:pPr>
        <w:jc w:val="left"/>
        <w:rPr>
          <w:sz w:val="24"/>
          <w:szCs w:val="24"/>
        </w:rPr>
      </w:pPr>
    </w:p>
    <w:p w14:paraId="1896800E" w14:textId="1E508C43" w:rsidR="008F5A2C" w:rsidRDefault="008F5A2C" w:rsidP="008F5A2C">
      <w:pPr>
        <w:jc w:val="left"/>
        <w:rPr>
          <w:b/>
          <w:bCs/>
          <w:sz w:val="24"/>
          <w:szCs w:val="24"/>
        </w:rPr>
      </w:pPr>
      <w:r>
        <w:rPr>
          <w:b/>
          <w:bCs/>
          <w:sz w:val="24"/>
          <w:szCs w:val="24"/>
          <w:u w:val="single"/>
        </w:rPr>
        <w:t>Discussion Question</w:t>
      </w:r>
      <w:r>
        <w:rPr>
          <w:b/>
          <w:bCs/>
          <w:sz w:val="24"/>
          <w:szCs w:val="24"/>
        </w:rPr>
        <w:t xml:space="preserve">: </w:t>
      </w:r>
      <w:r w:rsidR="00082043">
        <w:rPr>
          <w:b/>
          <w:bCs/>
          <w:sz w:val="24"/>
          <w:szCs w:val="24"/>
        </w:rPr>
        <w:t>Read verses 31-</w:t>
      </w:r>
      <w:r w:rsidR="000C1BC6">
        <w:rPr>
          <w:b/>
          <w:bCs/>
          <w:sz w:val="24"/>
          <w:szCs w:val="24"/>
        </w:rPr>
        <w:t>37</w:t>
      </w:r>
      <w:r w:rsidR="00082043">
        <w:rPr>
          <w:b/>
          <w:bCs/>
          <w:sz w:val="24"/>
          <w:szCs w:val="24"/>
        </w:rPr>
        <w:t xml:space="preserve"> again. What did David point to that gave him confidence in God’s faithfulness? </w:t>
      </w:r>
      <w:r w:rsidR="00BE3605">
        <w:rPr>
          <w:b/>
          <w:bCs/>
          <w:sz w:val="24"/>
          <w:szCs w:val="24"/>
        </w:rPr>
        <w:t>We’ve talked a lot about training and preparation, but what does this teach us about how we can use God’s preparation in our own lives?</w:t>
      </w:r>
    </w:p>
    <w:p w14:paraId="60BB552D" w14:textId="77777777" w:rsidR="008F5A2C" w:rsidRDefault="008F5A2C" w:rsidP="008F5A2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DBF931E" w14:textId="77777777" w:rsidR="008F5A2C" w:rsidRDefault="008F5A2C" w:rsidP="008F5A2C">
      <w:pPr>
        <w:jc w:val="left"/>
        <w:rPr>
          <w:b/>
          <w:bCs/>
          <w:sz w:val="32"/>
          <w:szCs w:val="32"/>
        </w:rPr>
      </w:pPr>
    </w:p>
    <w:p w14:paraId="16CBA490" w14:textId="466EC205" w:rsidR="008F5A2C" w:rsidRDefault="0088161D" w:rsidP="008F5A2C">
      <w:pPr>
        <w:jc w:val="left"/>
        <w:rPr>
          <w:sz w:val="24"/>
          <w:szCs w:val="24"/>
        </w:rPr>
      </w:pPr>
      <w:r>
        <w:rPr>
          <w:sz w:val="24"/>
          <w:szCs w:val="24"/>
        </w:rPr>
        <w:t>Clearly God had not only prepared David but then used that preparation in a great and mighty way! Remember, David could have been as young as 15 in this passage, so saying he killed a lion and a bear in the PAST is crazy! One thing was clear: David’s faith was a strong, and a matchup where he was outmatched in size and strength was not foreign to David.</w:t>
      </w:r>
    </w:p>
    <w:p w14:paraId="4475A045" w14:textId="77777777" w:rsidR="0088161D" w:rsidRDefault="0088161D" w:rsidP="008F5A2C">
      <w:pPr>
        <w:jc w:val="left"/>
        <w:rPr>
          <w:sz w:val="24"/>
          <w:szCs w:val="24"/>
        </w:rPr>
      </w:pPr>
    </w:p>
    <w:p w14:paraId="5DF40665" w14:textId="0BDFEF8C" w:rsidR="0088161D" w:rsidRDefault="0088161D" w:rsidP="008F5A2C">
      <w:pPr>
        <w:jc w:val="left"/>
        <w:rPr>
          <w:sz w:val="24"/>
          <w:szCs w:val="24"/>
        </w:rPr>
      </w:pPr>
      <w:r>
        <w:rPr>
          <w:sz w:val="24"/>
          <w:szCs w:val="24"/>
        </w:rPr>
        <w:t>What’s your impossible situation? What situation are you currently looking at, feeling completely outmatched? It truly is amazing how, when we begin to look back at God’s faithfulness in the past, how the obstacles that lay in front of us seem to get so much smaller!</w:t>
      </w:r>
      <w:r w:rsidR="000C1BC6">
        <w:rPr>
          <w:sz w:val="24"/>
          <w:szCs w:val="24"/>
        </w:rPr>
        <w:t xml:space="preserve"> But with all due respect, Goliath was no lion or bear! So, how did David prepare?</w:t>
      </w:r>
    </w:p>
    <w:p w14:paraId="1D74D413" w14:textId="77777777" w:rsidR="008F5A2C" w:rsidRDefault="008F5A2C" w:rsidP="008F5A2C">
      <w:pPr>
        <w:jc w:val="left"/>
        <w:rPr>
          <w:sz w:val="24"/>
          <w:szCs w:val="24"/>
        </w:rPr>
      </w:pPr>
    </w:p>
    <w:p w14:paraId="61EEA99A" w14:textId="77777777" w:rsidR="000C1BC6" w:rsidRDefault="000C1BC6" w:rsidP="008F5A2C">
      <w:pPr>
        <w:jc w:val="left"/>
        <w:rPr>
          <w:b/>
          <w:bCs/>
          <w:sz w:val="24"/>
          <w:szCs w:val="24"/>
          <w:u w:val="single"/>
        </w:rPr>
      </w:pPr>
    </w:p>
    <w:p w14:paraId="25F89361" w14:textId="24C206CB" w:rsidR="008F5A2C" w:rsidRPr="000C1BC6" w:rsidRDefault="008F5A2C" w:rsidP="008F5A2C">
      <w:pPr>
        <w:jc w:val="left"/>
        <w:rPr>
          <w:b/>
          <w:bCs/>
          <w:sz w:val="24"/>
          <w:szCs w:val="24"/>
        </w:rPr>
      </w:pPr>
      <w:r>
        <w:rPr>
          <w:b/>
          <w:bCs/>
          <w:sz w:val="24"/>
          <w:szCs w:val="24"/>
          <w:u w:val="single"/>
        </w:rPr>
        <w:lastRenderedPageBreak/>
        <w:t>Discussion Question</w:t>
      </w:r>
      <w:r>
        <w:rPr>
          <w:sz w:val="24"/>
          <w:szCs w:val="24"/>
        </w:rPr>
        <w:t xml:space="preserve">: </w:t>
      </w:r>
      <w:r w:rsidR="000C1BC6">
        <w:rPr>
          <w:b/>
          <w:bCs/>
          <w:sz w:val="24"/>
          <w:szCs w:val="24"/>
        </w:rPr>
        <w:t xml:space="preserve">Read verses 38-40. How does David respond when Saul attempts to give him his armor? What does David decide to use instead? </w:t>
      </w:r>
    </w:p>
    <w:p w14:paraId="4C3AA5BD" w14:textId="77777777" w:rsidR="008F5A2C" w:rsidRDefault="008F5A2C" w:rsidP="008F5A2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0F511AA" w14:textId="77777777" w:rsidR="008F5A2C" w:rsidRDefault="008F5A2C" w:rsidP="008F5A2C">
      <w:pPr>
        <w:jc w:val="left"/>
        <w:rPr>
          <w:b/>
          <w:bCs/>
          <w:sz w:val="32"/>
          <w:szCs w:val="32"/>
        </w:rPr>
      </w:pPr>
    </w:p>
    <w:p w14:paraId="54B35D9B" w14:textId="71481088" w:rsidR="008F5A2C" w:rsidRPr="000C1BC6" w:rsidRDefault="008F5A2C" w:rsidP="008F5A2C">
      <w:pPr>
        <w:jc w:val="left"/>
        <w:rPr>
          <w:b/>
          <w:bCs/>
          <w:sz w:val="24"/>
          <w:szCs w:val="24"/>
        </w:rPr>
      </w:pPr>
      <w:r>
        <w:rPr>
          <w:b/>
          <w:bCs/>
          <w:sz w:val="24"/>
          <w:szCs w:val="24"/>
          <w:u w:val="single"/>
        </w:rPr>
        <w:t>Follow-Up Question</w:t>
      </w:r>
      <w:r>
        <w:rPr>
          <w:sz w:val="24"/>
          <w:szCs w:val="24"/>
        </w:rPr>
        <w:t>:</w:t>
      </w:r>
      <w:r w:rsidR="000C1BC6">
        <w:rPr>
          <w:sz w:val="24"/>
          <w:szCs w:val="24"/>
        </w:rPr>
        <w:t xml:space="preserve"> </w:t>
      </w:r>
      <w:r w:rsidR="000C1BC6">
        <w:rPr>
          <w:b/>
          <w:bCs/>
          <w:sz w:val="24"/>
          <w:szCs w:val="24"/>
        </w:rPr>
        <w:t>What is something in your life that God may want to use as your “shepherd’s staff and sling”? What skill, tool, or talent has God placed in your life that he either has used in the past or may want to use in the future?</w:t>
      </w:r>
    </w:p>
    <w:p w14:paraId="001ADBA8" w14:textId="77777777" w:rsidR="008F5A2C" w:rsidRDefault="008F5A2C" w:rsidP="008F5A2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21695A87" w14:textId="77777777" w:rsidR="008F5A2C" w:rsidRPr="00732F6F" w:rsidRDefault="008F5A2C" w:rsidP="008F5A2C">
      <w:pPr>
        <w:jc w:val="left"/>
        <w:rPr>
          <w:b/>
          <w:bCs/>
          <w:sz w:val="24"/>
          <w:szCs w:val="24"/>
        </w:rPr>
      </w:pPr>
    </w:p>
    <w:p w14:paraId="29698185" w14:textId="61324F2C" w:rsidR="008F5A2C" w:rsidRDefault="000C1BC6" w:rsidP="008F5A2C">
      <w:pPr>
        <w:jc w:val="left"/>
        <w:rPr>
          <w:sz w:val="24"/>
          <w:szCs w:val="24"/>
        </w:rPr>
      </w:pPr>
      <w:r>
        <w:rPr>
          <w:sz w:val="24"/>
          <w:szCs w:val="24"/>
        </w:rPr>
        <w:t>Now comes the epic battle scene. David heads out to face the mighty, intimidating warrior known as Goliath. Can you picture it? A young teenage boy entering the battlefield with no sword, both armies on the edge of their seats as they anticipate the epic duel?</w:t>
      </w:r>
      <w:r w:rsidR="006D4512">
        <w:rPr>
          <w:sz w:val="24"/>
          <w:szCs w:val="24"/>
        </w:rPr>
        <w:t xml:space="preserve"> </w:t>
      </w:r>
      <w:r w:rsidR="00A3719B">
        <w:rPr>
          <w:sz w:val="24"/>
          <w:szCs w:val="24"/>
        </w:rPr>
        <w:t>David approaches with not a sword, but a lowly shepherd’s staff and a sling with a few stones.</w:t>
      </w:r>
    </w:p>
    <w:p w14:paraId="3DB257D6" w14:textId="77777777" w:rsidR="00A3719B" w:rsidRDefault="00A3719B" w:rsidP="008F5A2C">
      <w:pPr>
        <w:jc w:val="left"/>
        <w:rPr>
          <w:sz w:val="24"/>
          <w:szCs w:val="24"/>
        </w:rPr>
      </w:pPr>
    </w:p>
    <w:p w14:paraId="29CB9179" w14:textId="43697D61" w:rsidR="00A3719B" w:rsidRPr="00A3719B" w:rsidRDefault="00A3719B" w:rsidP="008F5A2C">
      <w:pPr>
        <w:jc w:val="left"/>
        <w:rPr>
          <w:sz w:val="24"/>
          <w:szCs w:val="24"/>
        </w:rPr>
      </w:pPr>
      <w:r>
        <w:rPr>
          <w:sz w:val="24"/>
          <w:szCs w:val="24"/>
        </w:rPr>
        <w:t>As David enters the battlefield, not only is he underestimated, but he’s openly mocked by his opponent. (</w:t>
      </w:r>
      <w:r>
        <w:rPr>
          <w:b/>
          <w:bCs/>
          <w:sz w:val="24"/>
          <w:szCs w:val="24"/>
          <w:u w:val="single"/>
        </w:rPr>
        <w:t>1 Samuel 17:41-44</w:t>
      </w:r>
      <w:r>
        <w:rPr>
          <w:sz w:val="24"/>
          <w:szCs w:val="24"/>
        </w:rPr>
        <w:t>) Goliath mocks David, not only for his youth and inexperience, but for his choice of weapon. Can you hear the laughter coming perhaps from the Philistine army as their might champion makes his humorous jabs?</w:t>
      </w:r>
      <w:r w:rsidR="002A516C">
        <w:rPr>
          <w:sz w:val="24"/>
          <w:szCs w:val="24"/>
        </w:rPr>
        <w:t xml:space="preserve"> But Goliath was about to learn a very valuable lesson about the source of true power and greatness.</w:t>
      </w:r>
    </w:p>
    <w:p w14:paraId="00345DAB" w14:textId="77777777" w:rsidR="000C1BC6" w:rsidRDefault="000C1BC6" w:rsidP="008F5A2C">
      <w:pPr>
        <w:jc w:val="left"/>
        <w:rPr>
          <w:sz w:val="24"/>
          <w:szCs w:val="24"/>
        </w:rPr>
      </w:pPr>
    </w:p>
    <w:p w14:paraId="4F9AA17C" w14:textId="0AAD2C3C" w:rsidR="008F5A2C" w:rsidRPr="00C57410" w:rsidRDefault="008F5A2C" w:rsidP="008F5A2C">
      <w:pPr>
        <w:jc w:val="left"/>
        <w:rPr>
          <w:b/>
          <w:bCs/>
          <w:sz w:val="24"/>
          <w:szCs w:val="24"/>
        </w:rPr>
      </w:pPr>
      <w:r>
        <w:rPr>
          <w:b/>
          <w:bCs/>
          <w:sz w:val="24"/>
          <w:szCs w:val="24"/>
          <w:u w:val="single"/>
        </w:rPr>
        <w:t>Discussion Question</w:t>
      </w:r>
      <w:r>
        <w:rPr>
          <w:b/>
          <w:bCs/>
          <w:sz w:val="24"/>
          <w:szCs w:val="24"/>
        </w:rPr>
        <w:t xml:space="preserve">: </w:t>
      </w:r>
      <w:r w:rsidR="002A516C">
        <w:rPr>
          <w:b/>
          <w:bCs/>
          <w:sz w:val="24"/>
          <w:szCs w:val="24"/>
        </w:rPr>
        <w:t>Read verses 45-54. List the different ways that God displayed his complete and utter dominance over Goliath through David starting with David’s response in verses 45-47. Why was David such a ready-to-use tool for God in a situation like this?</w:t>
      </w:r>
    </w:p>
    <w:p w14:paraId="7A31E789" w14:textId="77777777" w:rsidR="008F5A2C" w:rsidRDefault="008F5A2C" w:rsidP="008F5A2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A3F0347" w14:textId="77777777" w:rsidR="008F5A2C" w:rsidRPr="00C57410" w:rsidRDefault="008F5A2C" w:rsidP="008F5A2C">
      <w:pPr>
        <w:jc w:val="left"/>
        <w:rPr>
          <w:sz w:val="24"/>
          <w:szCs w:val="24"/>
        </w:rPr>
      </w:pPr>
    </w:p>
    <w:p w14:paraId="2E6D6C9F" w14:textId="77777777" w:rsidR="008F5A2C" w:rsidRDefault="008F5A2C" w:rsidP="008F5A2C">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04C0F486" w14:textId="1F9D0843" w:rsidR="00F228E4" w:rsidRPr="002A516C" w:rsidRDefault="008F5A2C" w:rsidP="002A516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sectPr w:rsidR="00F228E4" w:rsidRPr="002A5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2C"/>
    <w:rsid w:val="00082043"/>
    <w:rsid w:val="000C1BC6"/>
    <w:rsid w:val="00142E33"/>
    <w:rsid w:val="002A516C"/>
    <w:rsid w:val="003F2176"/>
    <w:rsid w:val="006D4512"/>
    <w:rsid w:val="0088161D"/>
    <w:rsid w:val="008F5A2C"/>
    <w:rsid w:val="009B1EF9"/>
    <w:rsid w:val="00A3719B"/>
    <w:rsid w:val="00A745BF"/>
    <w:rsid w:val="00BE3605"/>
    <w:rsid w:val="00F228E4"/>
    <w:rsid w:val="00F4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81BE"/>
  <w15:chartTrackingRefBased/>
  <w15:docId w15:val="{7AD89E28-641B-8D4F-9559-6FD205B3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2C"/>
  </w:style>
  <w:style w:type="paragraph" w:styleId="Heading1">
    <w:name w:val="heading 1"/>
    <w:basedOn w:val="Normal"/>
    <w:next w:val="Normal"/>
    <w:link w:val="Heading1Char"/>
    <w:uiPriority w:val="9"/>
    <w:qFormat/>
    <w:rsid w:val="008F5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A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A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5A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5A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A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A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A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A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A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5A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5A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A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A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A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A2C"/>
    <w:pPr>
      <w:spacing w:before="160" w:after="160"/>
    </w:pPr>
    <w:rPr>
      <w:i/>
      <w:iCs/>
      <w:color w:val="404040" w:themeColor="text1" w:themeTint="BF"/>
    </w:rPr>
  </w:style>
  <w:style w:type="character" w:customStyle="1" w:styleId="QuoteChar">
    <w:name w:val="Quote Char"/>
    <w:basedOn w:val="DefaultParagraphFont"/>
    <w:link w:val="Quote"/>
    <w:uiPriority w:val="29"/>
    <w:rsid w:val="008F5A2C"/>
    <w:rPr>
      <w:i/>
      <w:iCs/>
      <w:color w:val="404040" w:themeColor="text1" w:themeTint="BF"/>
    </w:rPr>
  </w:style>
  <w:style w:type="paragraph" w:styleId="ListParagraph">
    <w:name w:val="List Paragraph"/>
    <w:basedOn w:val="Normal"/>
    <w:uiPriority w:val="34"/>
    <w:qFormat/>
    <w:rsid w:val="008F5A2C"/>
    <w:pPr>
      <w:ind w:left="720"/>
      <w:contextualSpacing/>
    </w:pPr>
  </w:style>
  <w:style w:type="character" w:styleId="IntenseEmphasis">
    <w:name w:val="Intense Emphasis"/>
    <w:basedOn w:val="DefaultParagraphFont"/>
    <w:uiPriority w:val="21"/>
    <w:qFormat/>
    <w:rsid w:val="008F5A2C"/>
    <w:rPr>
      <w:i/>
      <w:iCs/>
      <w:color w:val="2F5496" w:themeColor="accent1" w:themeShade="BF"/>
    </w:rPr>
  </w:style>
  <w:style w:type="paragraph" w:styleId="IntenseQuote">
    <w:name w:val="Intense Quote"/>
    <w:basedOn w:val="Normal"/>
    <w:next w:val="Normal"/>
    <w:link w:val="IntenseQuoteChar"/>
    <w:uiPriority w:val="30"/>
    <w:qFormat/>
    <w:rsid w:val="008F5A2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5A2C"/>
    <w:rPr>
      <w:i/>
      <w:iCs/>
      <w:color w:val="2F5496" w:themeColor="accent1" w:themeShade="BF"/>
    </w:rPr>
  </w:style>
  <w:style w:type="character" w:styleId="IntenseReference">
    <w:name w:val="Intense Reference"/>
    <w:basedOn w:val="DefaultParagraphFont"/>
    <w:uiPriority w:val="32"/>
    <w:qFormat/>
    <w:rsid w:val="008F5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dcterms:created xsi:type="dcterms:W3CDTF">2025-10-22T15:10:00Z</dcterms:created>
  <dcterms:modified xsi:type="dcterms:W3CDTF">2025-10-22T15:10:00Z</dcterms:modified>
</cp:coreProperties>
</file>